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A31815F" w14:textId="0759E65A" w:rsidR="00504D43" w:rsidRPr="003D4D50" w:rsidRDefault="003D4D50" w:rsidP="00504D4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Stadt Springe</w:t>
      </w:r>
    </w:p>
    <w:p w14:paraId="683CF84B" w14:textId="77777777" w:rsidR="00504D43" w:rsidRPr="003D4D50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60E4CD6" w14:textId="77777777" w:rsidR="00504D43" w:rsidRPr="003D4D50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DA65D52" w14:textId="77777777" w:rsidR="00504D43" w:rsidRPr="003D4D50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2256F9BE" w14:textId="57137F1E" w:rsidR="00504D43" w:rsidRPr="003D4D50" w:rsidRDefault="003D4D50" w:rsidP="00504D4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Otto-Hahn-Gymnasium</w:t>
      </w:r>
    </w:p>
    <w:p w14:paraId="7DB7B7AD" w14:textId="77777777" w:rsidR="00504D43" w:rsidRPr="003D4D50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0C0E56E5" w14:textId="77777777" w:rsidR="00504D43" w:rsidRPr="003D4D50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1D284A2A" w14:textId="30DF2D5A" w:rsidR="00504D43" w:rsidRPr="003D4D50" w:rsidRDefault="003D4D50" w:rsidP="00504D4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Projektsteuerungs- und Ber</w:t>
      </w:r>
      <w:r w:rsidR="007D276B">
        <w:rPr>
          <w:b/>
          <w:sz w:val="32"/>
          <w:szCs w:val="32"/>
        </w:rPr>
        <w:t>a</w:t>
      </w:r>
      <w:r>
        <w:rPr>
          <w:b/>
          <w:sz w:val="32"/>
          <w:szCs w:val="32"/>
        </w:rPr>
        <w:t>tungsleistungen</w:t>
      </w:r>
    </w:p>
    <w:p w14:paraId="17F96591" w14:textId="77777777" w:rsidR="0018043E" w:rsidRPr="003D4D50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3D4D50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3D4D50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3D4D50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3D4D50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3D4D50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3D4D50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3D4D50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16E1E9B3" w14:textId="16DB875A" w:rsidR="00504D43" w:rsidRPr="003D4D50" w:rsidRDefault="00504D43" w:rsidP="00504D43">
      <w:pPr>
        <w:spacing w:line="240" w:lineRule="auto"/>
        <w:ind w:left="2835" w:hanging="2835"/>
        <w:jc w:val="left"/>
      </w:pPr>
      <w:r w:rsidRPr="003D4D50">
        <w:rPr>
          <w:b/>
          <w:bCs/>
          <w:color w:val="000000"/>
        </w:rPr>
        <w:t>Auftraggeber:</w:t>
      </w:r>
      <w:r w:rsidRPr="003D4D50">
        <w:rPr>
          <w:b/>
          <w:bCs/>
          <w:color w:val="000000"/>
        </w:rPr>
        <w:tab/>
      </w:r>
      <w:r w:rsidR="003D4D50">
        <w:t>Stadt Springe</w:t>
      </w:r>
    </w:p>
    <w:p w14:paraId="73CF25CE" w14:textId="1BDA75A1" w:rsidR="00504D43" w:rsidRPr="003D4D50" w:rsidRDefault="003D4D50" w:rsidP="00504D43">
      <w:pPr>
        <w:spacing w:line="240" w:lineRule="auto"/>
        <w:ind w:left="2835"/>
        <w:jc w:val="left"/>
        <w:rPr>
          <w:bCs/>
          <w:color w:val="000000"/>
        </w:rPr>
      </w:pPr>
      <w:r w:rsidRPr="00F11C07">
        <w:rPr>
          <w:bCs/>
          <w:color w:val="000000"/>
        </w:rPr>
        <w:t>Auf dem Burghof 1</w:t>
      </w:r>
    </w:p>
    <w:p w14:paraId="6CEA4F5D" w14:textId="412462C9" w:rsidR="00504D43" w:rsidRPr="003D4D50" w:rsidRDefault="003D4D50" w:rsidP="00504D43">
      <w:pPr>
        <w:spacing w:line="240" w:lineRule="auto"/>
        <w:ind w:left="2835"/>
        <w:jc w:val="left"/>
        <w:rPr>
          <w:bCs/>
          <w:color w:val="000000"/>
        </w:rPr>
      </w:pPr>
      <w:r>
        <w:rPr>
          <w:bCs/>
          <w:color w:val="000000"/>
        </w:rPr>
        <w:t>31832 Springe</w:t>
      </w:r>
    </w:p>
    <w:p w14:paraId="73F3829E" w14:textId="77777777" w:rsidR="00504D43" w:rsidRPr="003D4D50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5FE6CD86" w14:textId="72B832E7" w:rsidR="00504D43" w:rsidRPr="003D4D50" w:rsidRDefault="0087246A" w:rsidP="0087246A">
      <w:pPr>
        <w:tabs>
          <w:tab w:val="left" w:pos="2835"/>
        </w:tabs>
        <w:spacing w:line="240" w:lineRule="auto"/>
        <w:jc w:val="left"/>
        <w:rPr>
          <w:b/>
          <w:bCs/>
          <w:color w:val="000000"/>
        </w:rPr>
      </w:pPr>
      <w:r w:rsidRPr="003D4D50">
        <w:rPr>
          <w:b/>
          <w:bCs/>
          <w:color w:val="000000"/>
        </w:rPr>
        <w:t>Vergabenummer</w:t>
      </w:r>
      <w:r w:rsidR="00504D43" w:rsidRPr="003D4D50">
        <w:rPr>
          <w:b/>
          <w:bCs/>
          <w:color w:val="000000"/>
        </w:rPr>
        <w:t xml:space="preserve">: </w:t>
      </w:r>
      <w:r w:rsidR="00504D43" w:rsidRPr="003D4D50">
        <w:rPr>
          <w:b/>
          <w:bCs/>
          <w:color w:val="000000"/>
        </w:rPr>
        <w:tab/>
      </w:r>
      <w:r w:rsidR="003D4D50">
        <w:t>285-2026</w:t>
      </w:r>
    </w:p>
    <w:p w14:paraId="34677DB3" w14:textId="77777777" w:rsidR="00504D43" w:rsidRPr="003D4D50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1C95C51C" w:rsidR="00504D43" w:rsidRPr="00F07046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3D4D50">
        <w:rPr>
          <w:b/>
          <w:bCs/>
          <w:color w:val="000000"/>
        </w:rPr>
        <w:t xml:space="preserve">Vergabeart: </w:t>
      </w:r>
      <w:r w:rsidRPr="003D4D50">
        <w:rPr>
          <w:b/>
          <w:bCs/>
          <w:color w:val="000000"/>
        </w:rPr>
        <w:tab/>
      </w:r>
      <w:r w:rsidRPr="00F07046">
        <w:rPr>
          <w:color w:val="000000"/>
        </w:rPr>
        <w:t>Verhandlungsverfahren mit Teilnahmewettbewerb (VgV)</w:t>
      </w:r>
    </w:p>
    <w:p w14:paraId="291774F0" w14:textId="77777777" w:rsidR="00504D43" w:rsidRPr="00F07046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08BC8B4A" w:rsidR="00504D43" w:rsidRPr="00F07046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07046">
        <w:rPr>
          <w:b/>
          <w:bCs/>
          <w:color w:val="000000"/>
        </w:rPr>
        <w:t xml:space="preserve">Ablauf der Abgabefrist: </w:t>
      </w:r>
      <w:r w:rsidRPr="00F07046">
        <w:rPr>
          <w:b/>
          <w:bCs/>
          <w:color w:val="000000"/>
        </w:rPr>
        <w:tab/>
      </w:r>
      <w:r w:rsidR="00F11C07" w:rsidRPr="00F07046">
        <w:t>28.08.2026</w:t>
      </w:r>
      <w:r w:rsidRPr="00F07046">
        <w:rPr>
          <w:color w:val="000000"/>
        </w:rPr>
        <w:t>; Eingang: 11:00 Uhr</w:t>
      </w:r>
    </w:p>
    <w:p w14:paraId="587F6601" w14:textId="77777777" w:rsidR="00504D43" w:rsidRPr="00F07046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3D4D50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F07046">
        <w:rPr>
          <w:b/>
          <w:bCs/>
          <w:color w:val="000000"/>
        </w:rPr>
        <w:t>Abgabeort:</w:t>
      </w:r>
      <w:r w:rsidRPr="00F07046">
        <w:rPr>
          <w:color w:val="000000"/>
        </w:rPr>
        <w:t xml:space="preserve"> </w:t>
      </w:r>
      <w:r w:rsidRPr="00F07046">
        <w:rPr>
          <w:color w:val="000000"/>
        </w:rPr>
        <w:tab/>
        <w:t xml:space="preserve">Für dieses Verfahren ist </w:t>
      </w:r>
      <w:r w:rsidRPr="00F07046">
        <w:rPr>
          <w:b/>
          <w:color w:val="000000"/>
          <w:u w:val="single"/>
        </w:rPr>
        <w:t xml:space="preserve">ausschließlich eine </w:t>
      </w:r>
      <w:r w:rsidRPr="00F07046">
        <w:rPr>
          <w:b/>
          <w:color w:val="000000"/>
          <w:u w:val="single"/>
        </w:rPr>
        <w:br/>
        <w:t>elektronische Abgabe</w:t>
      </w:r>
      <w:r w:rsidRPr="00F07046">
        <w:rPr>
          <w:color w:val="000000"/>
        </w:rPr>
        <w:t xml:space="preserve"> zugelassen.</w:t>
      </w:r>
    </w:p>
    <w:p w14:paraId="0157E023" w14:textId="77777777" w:rsidR="00504D43" w:rsidRPr="003D4D50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3D4D50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3D4D50">
        <w:rPr>
          <w:bCs/>
          <w:color w:val="000000"/>
        </w:rPr>
        <w:t xml:space="preserve">Bitte nutzen Sie hierzu ausschließlich das </w:t>
      </w:r>
    </w:p>
    <w:p w14:paraId="285FB96D" w14:textId="33D257BC" w:rsidR="00504D43" w:rsidRPr="003D4D50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3D4D50">
        <w:rPr>
          <w:bCs/>
          <w:color w:val="000000"/>
        </w:rPr>
        <w:t>Deutsche Vergabeportal (</w:t>
      </w:r>
      <w:hyperlink r:id="rId9" w:history="1">
        <w:r w:rsidRPr="003D4D50">
          <w:rPr>
            <w:rStyle w:val="Hyperlink"/>
            <w:rFonts w:cs="Arial"/>
          </w:rPr>
          <w:t>https://www.dtvp.de/Center</w:t>
        </w:r>
      </w:hyperlink>
      <w:r w:rsidRPr="003D4D50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69663C0" w:rsidR="00666F07" w:rsidRDefault="00666F07">
      <w:pPr>
        <w:rPr>
          <w:bCs/>
          <w:i/>
          <w:sz w:val="20"/>
        </w:rPr>
      </w:pP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Pr="00F07046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F07046">
        <w:t>Es besteht eine Haftpflichtversicherung mit mindestens folgenden Deckungssummen:</w:t>
      </w:r>
    </w:p>
    <w:p w14:paraId="3DB0D012" w14:textId="6A8B439D" w:rsidR="00486EC7" w:rsidRPr="00F07046" w:rsidRDefault="00CA3F66" w:rsidP="00630AAF">
      <w:pPr>
        <w:pStyle w:val="KeinLeerraum"/>
        <w:spacing w:line="276" w:lineRule="auto"/>
        <w:ind w:left="1134"/>
      </w:pPr>
      <w:r w:rsidRPr="00F07046">
        <w:t>5</w:t>
      </w:r>
      <w:r w:rsidR="003D4D50" w:rsidRPr="00F07046">
        <w:t>,0</w:t>
      </w:r>
      <w:r w:rsidR="00486EC7" w:rsidRPr="00F07046">
        <w:t xml:space="preserve"> Mio. € für Personenschäden,</w:t>
      </w:r>
    </w:p>
    <w:p w14:paraId="432B2824" w14:textId="56C96C20" w:rsidR="00486EC7" w:rsidRPr="00F07046" w:rsidRDefault="00CA3F66" w:rsidP="00630AAF">
      <w:pPr>
        <w:pStyle w:val="KeinLeerraum"/>
        <w:spacing w:after="120" w:line="276" w:lineRule="auto"/>
        <w:ind w:left="1134"/>
      </w:pPr>
      <w:r w:rsidRPr="00F07046">
        <w:t>5</w:t>
      </w:r>
      <w:r w:rsidR="00486EC7" w:rsidRPr="00F07046">
        <w:t xml:space="preserve">,0 Mio. € für </w:t>
      </w:r>
      <w:r w:rsidR="008E7F93" w:rsidRPr="00F07046">
        <w:t>Sach- und Vermögensschäden</w:t>
      </w:r>
      <w:r w:rsidR="00486EC7" w:rsidRPr="00F07046">
        <w:t>.</w:t>
      </w:r>
    </w:p>
    <w:p w14:paraId="69AFD29B" w14:textId="161594FE" w:rsidR="00486EC7" w:rsidRPr="00F07046" w:rsidRDefault="00486EC7" w:rsidP="00630AAF">
      <w:pPr>
        <w:pStyle w:val="KeinLeerraum"/>
        <w:spacing w:after="240"/>
        <w:ind w:left="1134"/>
      </w:pPr>
      <w:r w:rsidRPr="00F07046">
        <w:t>Die Ersatzleistung der Versicherung beträgt mindestens das Zweifache der Deckungssummen pro Jahr.</w:t>
      </w:r>
    </w:p>
    <w:p w14:paraId="01E89AA1" w14:textId="3FABD7E8" w:rsidR="008E7F93" w:rsidRPr="00F07046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F07046">
        <w:rPr>
          <w:b/>
          <w:bCs/>
          <w:u w:val="single"/>
        </w:rPr>
        <w:t>oder</w:t>
      </w:r>
    </w:p>
    <w:p w14:paraId="192F62DF" w14:textId="77777777" w:rsidR="00486EC7" w:rsidRPr="00F07046" w:rsidRDefault="00486EC7" w:rsidP="00630AAF">
      <w:pPr>
        <w:pStyle w:val="KeinLeerraum"/>
        <w:spacing w:after="120"/>
        <w:ind w:left="1134" w:hanging="567"/>
      </w:pPr>
      <w:r w:rsidRPr="00F07046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07046">
        <w:instrText xml:space="preserve"> FORMCHECKBOX </w:instrText>
      </w:r>
      <w:r w:rsidRPr="00F07046">
        <w:fldChar w:fldCharType="separate"/>
      </w:r>
      <w:r w:rsidRPr="00F07046">
        <w:fldChar w:fldCharType="end"/>
      </w:r>
      <w:r w:rsidRPr="00F07046">
        <w:t xml:space="preserve"> </w:t>
      </w:r>
      <w:r w:rsidRPr="00F07046">
        <w:tab/>
        <w:t>Im Auftragsfall wird eine Haftpflichtversicherung mit mindestens folgenden Deckungssummen abgeschlossen:</w:t>
      </w:r>
    </w:p>
    <w:p w14:paraId="49F0C154" w14:textId="7EE9C13D" w:rsidR="00486EC7" w:rsidRPr="00F07046" w:rsidRDefault="00CA3F66" w:rsidP="00630AAF">
      <w:pPr>
        <w:pStyle w:val="KeinLeerraum"/>
        <w:spacing w:line="276" w:lineRule="auto"/>
        <w:ind w:left="1134"/>
      </w:pPr>
      <w:r w:rsidRPr="00F07046">
        <w:t>5</w:t>
      </w:r>
      <w:r w:rsidR="003D4D50" w:rsidRPr="00F07046">
        <w:t>,0</w:t>
      </w:r>
      <w:r w:rsidR="00486EC7" w:rsidRPr="00F07046">
        <w:t xml:space="preserve"> Mio. € für Personenschäden,</w:t>
      </w:r>
    </w:p>
    <w:p w14:paraId="343595D3" w14:textId="74A89156" w:rsidR="00486EC7" w:rsidRPr="00F07046" w:rsidRDefault="00CA3F66" w:rsidP="00630AAF">
      <w:pPr>
        <w:pStyle w:val="KeinLeerraum"/>
        <w:spacing w:after="120" w:line="276" w:lineRule="auto"/>
        <w:ind w:left="1134"/>
      </w:pPr>
      <w:r w:rsidRPr="00F07046">
        <w:t>5</w:t>
      </w:r>
      <w:r w:rsidR="00486EC7" w:rsidRPr="00F07046">
        <w:t xml:space="preserve">,0 Mio. € für </w:t>
      </w:r>
      <w:r w:rsidR="008E7F93" w:rsidRPr="00F07046">
        <w:t>Sach- und Vermögensschäden</w:t>
      </w:r>
      <w:r w:rsidR="00486EC7" w:rsidRPr="00F07046">
        <w:t>.</w:t>
      </w:r>
    </w:p>
    <w:p w14:paraId="06C17F1F" w14:textId="7A17A711" w:rsidR="00486EC7" w:rsidRPr="00F07046" w:rsidRDefault="00486EC7" w:rsidP="00630AAF">
      <w:pPr>
        <w:pStyle w:val="KeinLeerraum"/>
        <w:spacing w:after="240"/>
        <w:ind w:left="1134"/>
      </w:pPr>
      <w:r w:rsidRPr="00F07046">
        <w:t>Die Ersatzleistung der Versicherung beträgt mindestens das Zweifache der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F07046">
        <w:rPr>
          <w:b/>
          <w:bCs/>
          <w:i/>
        </w:rPr>
        <w:t>Hinweis:</w:t>
      </w:r>
      <w:r w:rsidRPr="00F07046">
        <w:rPr>
          <w:bCs/>
          <w:i/>
        </w:rPr>
        <w:t xml:space="preserve"> Bei einer Bietergemeinschaft/Arbeitsgemeinschaft </w:t>
      </w:r>
      <w:r w:rsidR="005F1080" w:rsidRPr="00F07046">
        <w:rPr>
          <w:bCs/>
          <w:i/>
        </w:rPr>
        <w:t>sind</w:t>
      </w:r>
      <w:r w:rsidRPr="00F07046">
        <w:rPr>
          <w:bCs/>
          <w:i/>
        </w:rPr>
        <w:t xml:space="preserve"> die Eigenerklärungen durch jedes Mitglied der</w:t>
      </w:r>
      <w:r w:rsidRPr="0058570F">
        <w:rPr>
          <w:bCs/>
          <w:i/>
        </w:rPr>
        <w:t xml:space="preserve">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3C0942E9" w14:textId="2D754D1E" w:rsidR="000B70D2" w:rsidRPr="003D4D50" w:rsidRDefault="000B70D2" w:rsidP="003174E9">
      <w:pPr>
        <w:pStyle w:val="berschrift2"/>
        <w:rPr>
          <w:b w:val="0"/>
          <w:bCs w:val="0"/>
        </w:rPr>
      </w:pPr>
      <w:r w:rsidRPr="0029618A"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 xml:space="preserve">chlossenen </w:t>
      </w:r>
      <w:r w:rsidR="009E7094" w:rsidRPr="003D4D50">
        <w:t>Geschäftsjahren (20</w:t>
      </w:r>
      <w:r w:rsidR="00F76019" w:rsidRPr="003D4D50">
        <w:t>2</w:t>
      </w:r>
      <w:r w:rsidR="00FA7161" w:rsidRPr="003D4D50">
        <w:t>3</w:t>
      </w:r>
      <w:r w:rsidR="00BE66DB" w:rsidRPr="003D4D50">
        <w:t>,</w:t>
      </w:r>
      <w:r w:rsidR="00F76019" w:rsidRPr="003D4D50">
        <w:t xml:space="preserve"> </w:t>
      </w:r>
      <w:r w:rsidR="00765398" w:rsidRPr="003D4D50">
        <w:t>202</w:t>
      </w:r>
      <w:r w:rsidR="00FA7161" w:rsidRPr="003D4D50">
        <w:t>4</w:t>
      </w:r>
      <w:r w:rsidR="003D4D50" w:rsidRPr="003D4D50">
        <w:t>, 2025</w:t>
      </w:r>
      <w:r w:rsidRPr="003D4D50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3D4D50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3D4D5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D4D50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3D4D50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3D4D50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3D4D50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06D788FE" w:rsidR="000B70D2" w:rsidRPr="003D4D5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D4D50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3D4D50">
              <w:rPr>
                <w:rFonts w:cs="Arial"/>
                <w:b/>
                <w:sz w:val="20"/>
                <w:szCs w:val="20"/>
              </w:rPr>
              <w:t>2</w:t>
            </w:r>
            <w:r w:rsidR="00CA3F66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3D4D5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3D4D5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3D4D5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3D4D50">
                  <w:rPr>
                    <w:rFonts w:cs="Arial"/>
                    <w:sz w:val="20"/>
                    <w:szCs w:val="20"/>
                  </w:rPr>
                </w:r>
                <w:r w:rsidRPr="003D4D5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3D4D5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3D4D50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DC95AEB" w:rsidR="000B70D2" w:rsidRPr="003D4D5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D4D50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3D4D50">
              <w:rPr>
                <w:rFonts w:cs="Arial"/>
                <w:b/>
                <w:sz w:val="20"/>
                <w:szCs w:val="20"/>
              </w:rPr>
              <w:t>2</w:t>
            </w:r>
            <w:r w:rsidR="00CA3F66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3D4D5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3D4D5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3D4D5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3D4D50">
                  <w:rPr>
                    <w:rFonts w:cs="Arial"/>
                    <w:sz w:val="20"/>
                    <w:szCs w:val="20"/>
                  </w:rPr>
                </w:r>
                <w:r w:rsidRPr="003D4D5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3D4D5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27D22BB3" w:rsidR="00765398" w:rsidRPr="003D4D50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D4D50">
              <w:rPr>
                <w:rFonts w:cs="Arial"/>
                <w:b/>
                <w:sz w:val="20"/>
                <w:szCs w:val="20"/>
              </w:rPr>
              <w:t>202</w:t>
            </w:r>
            <w:r w:rsidR="003D4D50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8E69D8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3D4D5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3D4D5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3D4D50">
                  <w:rPr>
                    <w:rFonts w:cs="Arial"/>
                    <w:sz w:val="20"/>
                    <w:szCs w:val="20"/>
                  </w:rPr>
                </w:r>
                <w:r w:rsidR="00765398" w:rsidRPr="003D4D5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3D4D5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3D4D50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7CEEEA4A" w14:textId="77777777" w:rsidR="003D4D50" w:rsidRPr="0029618A" w:rsidRDefault="003D4D50" w:rsidP="00C87581">
      <w:pPr>
        <w:pStyle w:val="KeinLeerraum"/>
        <w:rPr>
          <w:bCs/>
          <w:i/>
        </w:rPr>
      </w:pPr>
    </w:p>
    <w:p w14:paraId="186B11D8" w14:textId="77777777" w:rsidR="00F55BB1" w:rsidRPr="00B96C87" w:rsidRDefault="00F55BB1" w:rsidP="00F55BB1">
      <w:pPr>
        <w:pStyle w:val="berschrift1"/>
      </w:pPr>
      <w:bookmarkStart w:id="8" w:name="_Hlk71830494"/>
      <w:r w:rsidRPr="0029618A">
        <w:lastRenderedPageBreak/>
        <w:t xml:space="preserve">Nachweis der technischen und </w:t>
      </w:r>
      <w:r w:rsidRPr="00B96C87">
        <w:t>beruflichen Leistungsfähigkeit</w:t>
      </w:r>
    </w:p>
    <w:p w14:paraId="5E984696" w14:textId="77777777" w:rsidR="00F55BB1" w:rsidRPr="0029618A" w:rsidRDefault="00F55BB1" w:rsidP="00F55BB1">
      <w:pPr>
        <w:pStyle w:val="berschrift2"/>
      </w:pPr>
      <w:bookmarkStart w:id="9" w:name="_Hlk158967719"/>
      <w:r w:rsidRPr="0029618A">
        <w:t>Erfahrungsnachweis des B</w:t>
      </w:r>
      <w:r>
        <w:t>ieters – Erstellung FLB</w:t>
      </w:r>
    </w:p>
    <w:p w14:paraId="12D8CE66" w14:textId="25F95E36" w:rsidR="00F55BB1" w:rsidRPr="0029618A" w:rsidRDefault="00F55BB1" w:rsidP="00F55BB1">
      <w:pPr>
        <w:ind w:left="567"/>
        <w:rPr>
          <w:rFonts w:cs="Arial"/>
          <w:sz w:val="20"/>
        </w:rPr>
      </w:pPr>
      <w:r w:rsidRPr="00387D68">
        <w:rPr>
          <w:rFonts w:cs="Arial"/>
          <w:sz w:val="20"/>
        </w:rPr>
        <w:t xml:space="preserve">Erfahrungsnachweis des Bieters (des/der Büros) in Form der Benennung von </w:t>
      </w:r>
      <w:r w:rsidRPr="00387D68">
        <w:rPr>
          <w:rFonts w:cs="Arial"/>
          <w:b/>
          <w:bCs/>
          <w:sz w:val="20"/>
          <w:u w:val="single"/>
        </w:rPr>
        <w:t xml:space="preserve">mindestens </w:t>
      </w:r>
      <w:r>
        <w:rPr>
          <w:rFonts w:cs="Arial"/>
          <w:b/>
          <w:bCs/>
          <w:sz w:val="20"/>
          <w:u w:val="single"/>
        </w:rPr>
        <w:t>drei</w:t>
      </w:r>
      <w:r w:rsidRPr="00387D68">
        <w:rPr>
          <w:rFonts w:cs="Arial"/>
          <w:sz w:val="20"/>
        </w:rPr>
        <w:t xml:space="preserve"> Referenzprojekten innerhalb der letzten fünf Jahre (ab 01.01.2021)</w:t>
      </w:r>
      <w:r w:rsidRPr="00387D68">
        <w:t xml:space="preserve"> </w:t>
      </w:r>
      <w:r w:rsidRPr="00387D68">
        <w:rPr>
          <w:rFonts w:cs="Arial"/>
          <w:sz w:val="20"/>
        </w:rPr>
        <w:t xml:space="preserve">für die Erstellung </w:t>
      </w:r>
      <w:r w:rsidRPr="00F358D6">
        <w:rPr>
          <w:rFonts w:cs="Arial"/>
          <w:sz w:val="20"/>
          <w:szCs w:val="20"/>
        </w:rPr>
        <w:t xml:space="preserve">einer </w:t>
      </w:r>
      <w:r w:rsidRPr="00F358D6">
        <w:rPr>
          <w:rFonts w:eastAsiaTheme="majorEastAsia" w:cstheme="majorBidi"/>
          <w:bCs/>
          <w:i/>
          <w:sz w:val="20"/>
          <w:szCs w:val="20"/>
        </w:rPr>
        <w:t xml:space="preserve">Funktionalen Leistungsbeschreibung für ein Gebäude der öffentlichen Verwaltung </w:t>
      </w:r>
      <w:r w:rsidRPr="00F358D6">
        <w:rPr>
          <w:rFonts w:cs="Arial"/>
          <w:sz w:val="20"/>
          <w:szCs w:val="20"/>
        </w:rPr>
        <w:t>als Grundlage</w:t>
      </w:r>
      <w:r w:rsidRPr="00387D68">
        <w:rPr>
          <w:rFonts w:cs="Arial"/>
          <w:sz w:val="20"/>
        </w:rPr>
        <w:t xml:space="preserve"> für die Vergabe der Planungs- und Bauleistungen im Rahmen einer Gesamtvergabe (</w:t>
      </w:r>
      <w:r w:rsidR="001F234C" w:rsidRPr="001F234C">
        <w:rPr>
          <w:rFonts w:eastAsiaTheme="majorEastAsia" w:cstheme="majorBidi"/>
          <w:bCs/>
          <w:iCs/>
          <w:sz w:val="20"/>
        </w:rPr>
        <w:t>ÖPP-Modell</w:t>
      </w:r>
      <w:r w:rsidRPr="001F234C">
        <w:rPr>
          <w:rFonts w:cs="Arial"/>
          <w:sz w:val="18"/>
          <w:szCs w:val="20"/>
        </w:rPr>
        <w:t xml:space="preserve"> </w:t>
      </w:r>
      <w:r w:rsidRPr="00387D68">
        <w:rPr>
          <w:rFonts w:cs="Arial"/>
          <w:sz w:val="20"/>
        </w:rPr>
        <w:t>oder vergleichbar).</w:t>
      </w:r>
    </w:p>
    <w:p w14:paraId="2272D3BB" w14:textId="77777777" w:rsidR="00F55BB1" w:rsidRDefault="00F55BB1" w:rsidP="00F55BB1">
      <w:pPr>
        <w:pStyle w:val="berschrift2"/>
        <w:numPr>
          <w:ilvl w:val="0"/>
          <w:numId w:val="0"/>
        </w:numPr>
        <w:ind w:firstLine="567"/>
      </w:pPr>
      <w:bookmarkStart w:id="10" w:name="_Ref117761996"/>
      <w:r>
        <w:t>Benennung der Referenzen</w:t>
      </w:r>
      <w:bookmarkEnd w:id="10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F55BB1" w:rsidRPr="00E13835" w14:paraId="51C29B80" w14:textId="77777777" w:rsidTr="00752954">
        <w:trPr>
          <w:trHeight w:val="816"/>
        </w:trPr>
        <w:tc>
          <w:tcPr>
            <w:tcW w:w="993" w:type="dxa"/>
          </w:tcPr>
          <w:p w14:paraId="2A317B03" w14:textId="77777777" w:rsidR="00F55BB1" w:rsidRPr="00E13835" w:rsidRDefault="00F55BB1" w:rsidP="00752954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11" w:name="_Hlk71830627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4748DFE8" w14:textId="77777777" w:rsidR="00F55BB1" w:rsidRPr="00E13835" w:rsidRDefault="00F55BB1" w:rsidP="00752954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F55BB1" w:rsidRPr="00E13835" w14:paraId="460C1A00" w14:textId="77777777" w:rsidTr="00752954">
        <w:trPr>
          <w:trHeight w:val="517"/>
        </w:trPr>
        <w:tc>
          <w:tcPr>
            <w:tcW w:w="993" w:type="dxa"/>
          </w:tcPr>
          <w:p w14:paraId="31D45DA2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2" w:name="Text19"/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  <w:tc>
          <w:tcPr>
            <w:tcW w:w="7087" w:type="dxa"/>
          </w:tcPr>
          <w:p w14:paraId="3B18EB6A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3" w:name="Text20"/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  <w:bookmarkEnd w:id="13"/>
          </w:p>
        </w:tc>
      </w:tr>
      <w:tr w:rsidR="00F55BB1" w:rsidRPr="00E13835" w14:paraId="24C4A8B1" w14:textId="77777777" w:rsidTr="00752954">
        <w:tc>
          <w:tcPr>
            <w:tcW w:w="993" w:type="dxa"/>
          </w:tcPr>
          <w:p w14:paraId="594E3955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8FA48B9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53018128" w14:textId="77777777" w:rsidTr="00752954">
        <w:tc>
          <w:tcPr>
            <w:tcW w:w="993" w:type="dxa"/>
          </w:tcPr>
          <w:p w14:paraId="27884CB8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32F3EE16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0D6326A7" w14:textId="77777777" w:rsidTr="00752954">
        <w:tc>
          <w:tcPr>
            <w:tcW w:w="993" w:type="dxa"/>
          </w:tcPr>
          <w:p w14:paraId="7BC4BA16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4523E709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21B26944" w14:textId="77777777" w:rsidTr="00752954">
        <w:tc>
          <w:tcPr>
            <w:tcW w:w="993" w:type="dxa"/>
          </w:tcPr>
          <w:p w14:paraId="2FCE9B1A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4210465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</w:tbl>
    <w:bookmarkEnd w:id="9"/>
    <w:bookmarkEnd w:id="11"/>
    <w:p w14:paraId="547D0F9F" w14:textId="3C300B27" w:rsidR="00F55BB1" w:rsidRPr="0029618A" w:rsidRDefault="00F55BB1" w:rsidP="00F55BB1">
      <w:pPr>
        <w:pStyle w:val="berschrift2"/>
      </w:pPr>
      <w:r w:rsidRPr="0029618A">
        <w:t>Erfahrungsnachweis des B</w:t>
      </w:r>
      <w:r>
        <w:t>ieters – Begleitung Vergabeverfahren</w:t>
      </w:r>
    </w:p>
    <w:p w14:paraId="5CCD3042" w14:textId="76DB533A" w:rsidR="00F55BB1" w:rsidRPr="0029618A" w:rsidRDefault="00F55BB1" w:rsidP="00F55BB1">
      <w:pPr>
        <w:ind w:left="567"/>
        <w:rPr>
          <w:rFonts w:cs="Arial"/>
          <w:sz w:val="20"/>
        </w:rPr>
      </w:pPr>
      <w:r w:rsidRPr="00387D68">
        <w:rPr>
          <w:rFonts w:cs="Arial"/>
          <w:sz w:val="20"/>
        </w:rPr>
        <w:t xml:space="preserve">Erfahrungsnachweis des Bieters (des/der Büros) in Form der Benennung von </w:t>
      </w:r>
      <w:r w:rsidRPr="00387D68">
        <w:rPr>
          <w:rFonts w:cs="Arial"/>
          <w:b/>
          <w:bCs/>
          <w:sz w:val="20"/>
          <w:u w:val="single"/>
        </w:rPr>
        <w:t>mindestens drei</w:t>
      </w:r>
      <w:r w:rsidRPr="00387D68">
        <w:rPr>
          <w:rFonts w:cs="Arial"/>
          <w:sz w:val="20"/>
        </w:rPr>
        <w:t xml:space="preserve"> Referenzprojekten innerhalb der letzten fünf Jahre (ab 01.01.2021) für die </w:t>
      </w:r>
      <w:r w:rsidRPr="00387D68">
        <w:rPr>
          <w:rFonts w:cs="Arial"/>
          <w:i/>
          <w:iCs/>
          <w:sz w:val="20"/>
        </w:rPr>
        <w:t>Begleitung eines förmlichen Vergabeverfahrens</w:t>
      </w:r>
      <w:r w:rsidRPr="00387D68">
        <w:rPr>
          <w:rFonts w:cs="Arial"/>
          <w:sz w:val="20"/>
        </w:rPr>
        <w:t xml:space="preserve"> nach den Bestimmungen der VOB/A zur Umsetzung eines Bauvorhabens im Rahmen einer Gesamtvergabe (</w:t>
      </w:r>
      <w:r w:rsidR="002731A2">
        <w:rPr>
          <w:rFonts w:cs="Arial"/>
          <w:sz w:val="20"/>
        </w:rPr>
        <w:t>ÖPP-Modell</w:t>
      </w:r>
      <w:r w:rsidRPr="00387D68">
        <w:rPr>
          <w:rFonts w:cs="Arial"/>
          <w:sz w:val="20"/>
        </w:rPr>
        <w:t xml:space="preserve"> oder vergleichbar).</w:t>
      </w:r>
    </w:p>
    <w:p w14:paraId="46C14A97" w14:textId="77777777" w:rsidR="00F55BB1" w:rsidRDefault="00F55BB1" w:rsidP="00F55BB1">
      <w:pPr>
        <w:pStyle w:val="berschrift2"/>
        <w:numPr>
          <w:ilvl w:val="0"/>
          <w:numId w:val="0"/>
        </w:numPr>
        <w:ind w:left="576"/>
      </w:pPr>
      <w:r>
        <w:t>Benennung der Referenzen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F55BB1" w:rsidRPr="00E13835" w14:paraId="2579B68C" w14:textId="77777777" w:rsidTr="00752954">
        <w:trPr>
          <w:trHeight w:val="816"/>
        </w:trPr>
        <w:tc>
          <w:tcPr>
            <w:tcW w:w="993" w:type="dxa"/>
          </w:tcPr>
          <w:p w14:paraId="00574AF1" w14:textId="77777777" w:rsidR="00F55BB1" w:rsidRPr="00E13835" w:rsidRDefault="00F55BB1" w:rsidP="00752954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2FE2A8FD" w14:textId="77777777" w:rsidR="00F55BB1" w:rsidRPr="00E13835" w:rsidRDefault="00F55BB1" w:rsidP="00752954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F55BB1" w:rsidRPr="00E13835" w14:paraId="376EF7FA" w14:textId="77777777" w:rsidTr="00752954">
        <w:trPr>
          <w:trHeight w:val="517"/>
        </w:trPr>
        <w:tc>
          <w:tcPr>
            <w:tcW w:w="993" w:type="dxa"/>
          </w:tcPr>
          <w:p w14:paraId="495CE968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0C731EBD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61C5B052" w14:textId="77777777" w:rsidTr="00752954">
        <w:tc>
          <w:tcPr>
            <w:tcW w:w="993" w:type="dxa"/>
          </w:tcPr>
          <w:p w14:paraId="372BF7F4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CD42615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3E822011" w14:textId="77777777" w:rsidTr="00752954">
        <w:tc>
          <w:tcPr>
            <w:tcW w:w="993" w:type="dxa"/>
          </w:tcPr>
          <w:p w14:paraId="780A1892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365D90A0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47E59CE1" w14:textId="77777777" w:rsidTr="00752954">
        <w:tc>
          <w:tcPr>
            <w:tcW w:w="993" w:type="dxa"/>
          </w:tcPr>
          <w:p w14:paraId="21151321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408BA27E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06DD3357" w14:textId="77777777" w:rsidTr="00752954">
        <w:tc>
          <w:tcPr>
            <w:tcW w:w="993" w:type="dxa"/>
          </w:tcPr>
          <w:p w14:paraId="4EC04D29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425D0D8A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</w:tbl>
    <w:p w14:paraId="6F0739AA" w14:textId="77777777" w:rsidR="00F55BB1" w:rsidRDefault="00F55BB1" w:rsidP="00F55BB1">
      <w:pPr>
        <w:ind w:left="567"/>
        <w:rPr>
          <w:rFonts w:cs="Arial"/>
          <w:sz w:val="20"/>
        </w:rPr>
      </w:pPr>
    </w:p>
    <w:p w14:paraId="033C1D48" w14:textId="77777777" w:rsidR="00F55BB1" w:rsidRPr="00F358D6" w:rsidRDefault="00F55BB1" w:rsidP="00F55BB1">
      <w:pPr>
        <w:pStyle w:val="berschrift2"/>
      </w:pPr>
      <w:r w:rsidRPr="00F358D6">
        <w:lastRenderedPageBreak/>
        <w:t xml:space="preserve">Erfahrungsnachweis des Bieters – </w:t>
      </w:r>
      <w:r>
        <w:t>Vertrags- und Baucontrolling</w:t>
      </w:r>
    </w:p>
    <w:p w14:paraId="343C03A3" w14:textId="238D67D0" w:rsidR="00F55BB1" w:rsidRPr="0029618A" w:rsidRDefault="00F55BB1" w:rsidP="00F55BB1">
      <w:pPr>
        <w:ind w:left="567"/>
        <w:rPr>
          <w:rFonts w:cs="Arial"/>
          <w:sz w:val="20"/>
        </w:rPr>
      </w:pPr>
      <w:r w:rsidRPr="00387D68">
        <w:rPr>
          <w:rFonts w:cs="Arial"/>
          <w:sz w:val="20"/>
        </w:rPr>
        <w:t xml:space="preserve">Erfahrungsnachweis des Bieters (des/der Büros) in Form der Benennung von </w:t>
      </w:r>
      <w:r w:rsidRPr="00387D68">
        <w:rPr>
          <w:rFonts w:cs="Arial"/>
          <w:b/>
          <w:bCs/>
          <w:sz w:val="20"/>
          <w:u w:val="single"/>
        </w:rPr>
        <w:t>mindestens drei</w:t>
      </w:r>
      <w:r w:rsidRPr="00387D68">
        <w:rPr>
          <w:rFonts w:cs="Arial"/>
          <w:sz w:val="20"/>
        </w:rPr>
        <w:t xml:space="preserve"> Referenzprojekten innerhalb der letzten fünf Jahre (ab 01.01.2021) für das </w:t>
      </w:r>
      <w:r w:rsidRPr="00387D68">
        <w:rPr>
          <w:rFonts w:cs="Arial"/>
          <w:i/>
          <w:iCs/>
          <w:sz w:val="20"/>
        </w:rPr>
        <w:t>Vertrags- und Baucontrolling</w:t>
      </w:r>
      <w:r w:rsidRPr="00387D68">
        <w:rPr>
          <w:rFonts w:cs="Arial"/>
          <w:sz w:val="20"/>
        </w:rPr>
        <w:t xml:space="preserve"> der Umsetzung eines Bauvorhabens im Rahmen einer Gesamtvergabe (</w:t>
      </w:r>
      <w:r w:rsidR="004C6522">
        <w:rPr>
          <w:rFonts w:cs="Arial"/>
          <w:sz w:val="20"/>
        </w:rPr>
        <w:t>ÖPP-Modell</w:t>
      </w:r>
      <w:r w:rsidRPr="00387D68">
        <w:rPr>
          <w:rFonts w:cs="Arial"/>
          <w:sz w:val="20"/>
        </w:rPr>
        <w:t xml:space="preserve"> oder vergleichbar).</w:t>
      </w:r>
    </w:p>
    <w:p w14:paraId="7D644BB2" w14:textId="77777777" w:rsidR="00F55BB1" w:rsidRDefault="00F55BB1" w:rsidP="00F55BB1">
      <w:pPr>
        <w:pStyle w:val="berschrift2"/>
        <w:numPr>
          <w:ilvl w:val="0"/>
          <w:numId w:val="0"/>
        </w:numPr>
        <w:ind w:left="576"/>
      </w:pPr>
      <w:r>
        <w:t>Benennung der Referenzen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F55BB1" w:rsidRPr="00E13835" w14:paraId="76903CA0" w14:textId="77777777" w:rsidTr="00752954">
        <w:trPr>
          <w:trHeight w:val="816"/>
        </w:trPr>
        <w:tc>
          <w:tcPr>
            <w:tcW w:w="993" w:type="dxa"/>
          </w:tcPr>
          <w:p w14:paraId="0BB8E773" w14:textId="77777777" w:rsidR="00F55BB1" w:rsidRPr="00E13835" w:rsidRDefault="00F55BB1" w:rsidP="00752954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4F93DCF3" w14:textId="77777777" w:rsidR="00F55BB1" w:rsidRPr="00E13835" w:rsidRDefault="00F55BB1" w:rsidP="00752954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F55BB1" w:rsidRPr="00E13835" w14:paraId="041ACDEC" w14:textId="77777777" w:rsidTr="00752954">
        <w:trPr>
          <w:trHeight w:val="517"/>
        </w:trPr>
        <w:tc>
          <w:tcPr>
            <w:tcW w:w="993" w:type="dxa"/>
          </w:tcPr>
          <w:p w14:paraId="1672CAFA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4CE18E3E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1FC04C57" w14:textId="77777777" w:rsidTr="00752954">
        <w:tc>
          <w:tcPr>
            <w:tcW w:w="993" w:type="dxa"/>
          </w:tcPr>
          <w:p w14:paraId="135A91B5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14947E5C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3453B3A4" w14:textId="77777777" w:rsidTr="00752954">
        <w:tc>
          <w:tcPr>
            <w:tcW w:w="993" w:type="dxa"/>
          </w:tcPr>
          <w:p w14:paraId="2F3D72EF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636EFFAE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19A9042C" w14:textId="77777777" w:rsidTr="00752954">
        <w:tc>
          <w:tcPr>
            <w:tcW w:w="993" w:type="dxa"/>
          </w:tcPr>
          <w:p w14:paraId="0A1F76F8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423BA25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F55BB1" w:rsidRPr="00E13835" w14:paraId="2D8E9CC6" w14:textId="77777777" w:rsidTr="00752954">
        <w:tc>
          <w:tcPr>
            <w:tcW w:w="993" w:type="dxa"/>
          </w:tcPr>
          <w:p w14:paraId="0411C0AA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3818E178" w14:textId="77777777" w:rsidR="00F55BB1" w:rsidRPr="00E13835" w:rsidRDefault="00F55BB1" w:rsidP="00752954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</w:tbl>
    <w:p w14:paraId="53212C26" w14:textId="77777777" w:rsidR="00F55BB1" w:rsidRDefault="00F55BB1" w:rsidP="00F55BB1">
      <w:pPr>
        <w:pStyle w:val="KeinLeerraum"/>
        <w:ind w:left="0"/>
        <w:rPr>
          <w:b/>
          <w:bCs/>
          <w:i/>
          <w:szCs w:val="20"/>
        </w:rPr>
      </w:pPr>
    </w:p>
    <w:p w14:paraId="3AA78DF0" w14:textId="77777777" w:rsidR="00F55BB1" w:rsidRDefault="00F55BB1" w:rsidP="00F55BB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>Hinwei</w:t>
      </w:r>
      <w:r>
        <w:rPr>
          <w:b/>
          <w:bCs/>
          <w:i/>
          <w:szCs w:val="20"/>
        </w:rPr>
        <w:t xml:space="preserve">s: 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</w:t>
      </w:r>
      <w:r>
        <w:rPr>
          <w:i/>
          <w:szCs w:val="20"/>
        </w:rPr>
        <w:t>n</w:t>
      </w:r>
      <w:r w:rsidRPr="00E13835">
        <w:rPr>
          <w:i/>
          <w:color w:val="000000"/>
          <w:szCs w:val="20"/>
          <w:lang w:eastAsia="de-DE"/>
        </w:rPr>
        <w:t xml:space="preserve">. Im Rahmen der </w:t>
      </w:r>
      <w:r w:rsidRPr="00402BDD">
        <w:rPr>
          <w:i/>
          <w:color w:val="000000"/>
          <w:szCs w:val="20"/>
          <w:lang w:eastAsia="de-DE"/>
        </w:rPr>
        <w:t>Benennung der Referenzprojekte sind die in den Vergabeunterlagen aufgelisteten notwendigen Angaben zu beachten.</w:t>
      </w:r>
    </w:p>
    <w:p w14:paraId="4EA37A1C" w14:textId="05152CF9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4C208799" w14:textId="77777777" w:rsidR="00504D43" w:rsidRPr="003D4D50" w:rsidRDefault="00504D43" w:rsidP="00504D43">
      <w:pPr>
        <w:pStyle w:val="berschrift1"/>
        <w:spacing w:after="240"/>
      </w:pPr>
      <w:bookmarkStart w:id="14" w:name="_Hlk9601912"/>
      <w:r w:rsidRPr="003D4D50">
        <w:t>Tariftreueerklärung NTVergG (zwingend erforderlich)</w:t>
      </w:r>
    </w:p>
    <w:p w14:paraId="16FED5B9" w14:textId="77777777" w:rsidR="00504D43" w:rsidRPr="003D4D50" w:rsidRDefault="00504D43" w:rsidP="00504D43">
      <w:pPr>
        <w:pStyle w:val="KeinLeerraum"/>
      </w:pPr>
      <w:r w:rsidRPr="003D4D50">
        <w:t>Die unterschriebene/n Vereinbarung/en zur Einhaltung der tarifvertraglichen und öffentlich-rechtlichen Bestimmungen gemäß dem Niedersächsischen Tariftreue- und Vergabegesetz (NTVergG) liegt/en in der Anlage bei.</w:t>
      </w:r>
    </w:p>
    <w:p w14:paraId="4959C537" w14:textId="77777777" w:rsidR="00504D43" w:rsidRPr="003D4D50" w:rsidRDefault="00504D43" w:rsidP="00504D43">
      <w:pPr>
        <w:pStyle w:val="KeinLeerraum"/>
        <w:rPr>
          <w:i/>
        </w:rPr>
      </w:pPr>
    </w:p>
    <w:p w14:paraId="13EFB2DD" w14:textId="22E027B9" w:rsidR="00504D43" w:rsidRPr="0029618A" w:rsidRDefault="00504D43" w:rsidP="00504D43">
      <w:pPr>
        <w:pStyle w:val="KeinLeerraum"/>
        <w:rPr>
          <w:i/>
        </w:rPr>
      </w:pPr>
      <w:r w:rsidRPr="00B11166">
        <w:rPr>
          <w:b/>
          <w:bCs/>
          <w:i/>
        </w:rPr>
        <w:t>Hinweis:</w:t>
      </w:r>
      <w:r w:rsidRPr="00B11166">
        <w:rPr>
          <w:bCs/>
          <w:i/>
        </w:rPr>
        <w:t xml:space="preserve"> Bei Bietergemeinschaft/Arbeitsgemeinschaft sind die Erklärungen für jedes Mitglied der Bietergemeinschaft/Arbeitsgemeinschaft </w:t>
      </w:r>
      <w:r w:rsidR="00765398" w:rsidRPr="00B11166">
        <w:rPr>
          <w:rFonts w:cs="Arial"/>
          <w:i/>
          <w:iCs/>
          <w:szCs w:val="20"/>
        </w:rPr>
        <w:t>sowie im Falle einer Eignungsleihe auch durch diese Unternehmen vorzulegen</w:t>
      </w:r>
      <w:r w:rsidR="00765398" w:rsidRPr="00B11166">
        <w:rPr>
          <w:rFonts w:cs="Arial"/>
          <w:szCs w:val="20"/>
        </w:rPr>
        <w:t>.</w:t>
      </w:r>
      <w:r w:rsidRPr="00B11166">
        <w:rPr>
          <w:bCs/>
          <w:i/>
        </w:rPr>
        <w:t xml:space="preserve"> Hierzu ist die Anlage „Tariftreueerklärung gemäß NTVergG“ zu verwenden.</w:t>
      </w:r>
    </w:p>
    <w:bookmarkEnd w:id="14"/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8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5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5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504D43" w:rsidRPr="0029618A" w14:paraId="643275BE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4287D3E" w14:textId="7887F0D6" w:rsidR="00504D43" w:rsidRPr="0029618A" w:rsidRDefault="00504D43" w:rsidP="00504D43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517EAB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EAB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517EAB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517EAB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517EAB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0597D8D" w14:textId="122F3FDA" w:rsidR="00504D43" w:rsidRPr="0029618A" w:rsidRDefault="00504D43" w:rsidP="00504D43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55BB1">
              <w:rPr>
                <w:rFonts w:cs="Arial"/>
                <w:sz w:val="20"/>
                <w:szCs w:val="20"/>
              </w:rPr>
              <w:t>Tariftreueerklärung gemäß NTVergG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DC692" w14:textId="77777777" w:rsidR="008E69D8" w:rsidRDefault="008E69D8" w:rsidP="00782EF4">
      <w:pPr>
        <w:spacing w:line="240" w:lineRule="auto"/>
      </w:pPr>
      <w:r>
        <w:separator/>
      </w:r>
    </w:p>
  </w:endnote>
  <w:endnote w:type="continuationSeparator" w:id="0">
    <w:p w14:paraId="3A590134" w14:textId="77777777" w:rsidR="008E69D8" w:rsidRDefault="008E69D8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13C6BA20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>Stand</w:t>
    </w:r>
    <w:r w:rsidRPr="003D4D50">
      <w:rPr>
        <w:rFonts w:cs="Arial"/>
        <w:sz w:val="18"/>
        <w:szCs w:val="20"/>
      </w:rPr>
      <w:t xml:space="preserve">: </w:t>
    </w:r>
    <w:r w:rsidR="00F11C07">
      <w:rPr>
        <w:rFonts w:cs="Arial"/>
        <w:sz w:val="18"/>
        <w:szCs w:val="20"/>
      </w:rPr>
      <w:t>20</w:t>
    </w:r>
    <w:r w:rsidR="003D4D50">
      <w:rPr>
        <w:rFonts w:cs="Arial"/>
        <w:sz w:val="18"/>
        <w:szCs w:val="20"/>
      </w:rPr>
      <w:t>.0</w:t>
    </w:r>
    <w:r w:rsidR="00F11C07">
      <w:rPr>
        <w:rFonts w:cs="Arial"/>
        <w:sz w:val="18"/>
        <w:szCs w:val="20"/>
      </w:rPr>
      <w:t>7</w:t>
    </w:r>
    <w:r w:rsidR="003D4D50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20720457" w14:textId="7036C830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FB42D" w14:textId="77777777" w:rsidR="008E69D8" w:rsidRDefault="008E69D8" w:rsidP="00782EF4">
      <w:pPr>
        <w:spacing w:line="240" w:lineRule="auto"/>
      </w:pPr>
      <w:r>
        <w:separator/>
      </w:r>
    </w:p>
  </w:footnote>
  <w:footnote w:type="continuationSeparator" w:id="0">
    <w:p w14:paraId="098711C2" w14:textId="77777777" w:rsidR="008E69D8" w:rsidRDefault="008E69D8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D7911" w14:textId="77777777" w:rsidR="003D4D50" w:rsidRPr="00CE66BE" w:rsidRDefault="003D4D50" w:rsidP="003D4D50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E66BE">
      <w:rPr>
        <w:rFonts w:cs="Arial"/>
        <w:sz w:val="18"/>
        <w:szCs w:val="20"/>
      </w:rPr>
      <w:t xml:space="preserve">Auftraggeber: </w:t>
    </w:r>
    <w:r>
      <w:rPr>
        <w:rFonts w:cs="Arial"/>
        <w:sz w:val="18"/>
        <w:szCs w:val="20"/>
      </w:rPr>
      <w:t>Stadt Springe</w:t>
    </w:r>
  </w:p>
  <w:p w14:paraId="1DEA4E5B" w14:textId="77777777" w:rsidR="003D4D50" w:rsidRPr="00CE66BE" w:rsidRDefault="003D4D50" w:rsidP="003D4D50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E66BE">
      <w:rPr>
        <w:rFonts w:cs="Arial"/>
        <w:sz w:val="18"/>
        <w:szCs w:val="20"/>
        <w:lang w:val="x-none"/>
      </w:rPr>
      <w:t xml:space="preserve">Projekt: </w:t>
    </w:r>
    <w:r>
      <w:rPr>
        <w:rFonts w:cs="Arial"/>
        <w:sz w:val="18"/>
        <w:szCs w:val="20"/>
      </w:rPr>
      <w:t>Neubau Otto-Hahn-Gymnasium (285-26)</w:t>
    </w:r>
  </w:p>
  <w:p w14:paraId="40CCAFFB" w14:textId="77777777" w:rsidR="003D4D50" w:rsidRPr="00CE66BE" w:rsidRDefault="003D4D50" w:rsidP="003D4D50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>
      <w:rPr>
        <w:rFonts w:cs="Arial"/>
        <w:sz w:val="18"/>
        <w:szCs w:val="20"/>
      </w:rPr>
      <w:t>Projektsteuerungs- und Beratungsleistung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GKSJcoed8QLh84zQOc7pZtDEcXYGAiR3D4H6xAZJgBeGFoRUN20ArlzmyKLnC+qsqDWLJfkvSLwkqpi0iW+aRg==" w:salt="a3ReacXRlWYakq3iQD1FW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43F71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57C93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234C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31A2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6D22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56F0A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4D50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96BBE"/>
    <w:rsid w:val="004A0C6F"/>
    <w:rsid w:val="004A4907"/>
    <w:rsid w:val="004A57AA"/>
    <w:rsid w:val="004B2C0E"/>
    <w:rsid w:val="004B63DB"/>
    <w:rsid w:val="004C17EF"/>
    <w:rsid w:val="004C5FC9"/>
    <w:rsid w:val="004C6088"/>
    <w:rsid w:val="004C6522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276B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9D8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1166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0EC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A3F66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15467"/>
    <w:rsid w:val="00D20EF8"/>
    <w:rsid w:val="00D22B52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4ADF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046"/>
    <w:rsid w:val="00F07EF9"/>
    <w:rsid w:val="00F10E87"/>
    <w:rsid w:val="00F11C0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55BB1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4AC0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D1A0F"/>
    <w:rsid w:val="00157C93"/>
    <w:rsid w:val="001E0F0B"/>
    <w:rsid w:val="002943EB"/>
    <w:rsid w:val="0030774E"/>
    <w:rsid w:val="00355C58"/>
    <w:rsid w:val="00356F0A"/>
    <w:rsid w:val="00431EB8"/>
    <w:rsid w:val="00446F9D"/>
    <w:rsid w:val="00486F77"/>
    <w:rsid w:val="005505D6"/>
    <w:rsid w:val="00580C15"/>
    <w:rsid w:val="005C31CF"/>
    <w:rsid w:val="0063211E"/>
    <w:rsid w:val="006C7CAE"/>
    <w:rsid w:val="00755845"/>
    <w:rsid w:val="00931993"/>
    <w:rsid w:val="00934652"/>
    <w:rsid w:val="009A7BB3"/>
    <w:rsid w:val="00A51E0F"/>
    <w:rsid w:val="00A76B49"/>
    <w:rsid w:val="00AB660D"/>
    <w:rsid w:val="00AE6B3C"/>
    <w:rsid w:val="00BC7AA6"/>
    <w:rsid w:val="00BE60EC"/>
    <w:rsid w:val="00C64E8C"/>
    <w:rsid w:val="00C70C7B"/>
    <w:rsid w:val="00D22B52"/>
    <w:rsid w:val="00D61DCB"/>
    <w:rsid w:val="00D809AC"/>
    <w:rsid w:val="00D87DD1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1838</Words>
  <Characters>11581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11</cp:revision>
  <cp:lastPrinted>2017-10-19T12:40:00Z</cp:lastPrinted>
  <dcterms:created xsi:type="dcterms:W3CDTF">2026-06-09T10:19:00Z</dcterms:created>
  <dcterms:modified xsi:type="dcterms:W3CDTF">2026-07-20T08:57:00Z</dcterms:modified>
</cp:coreProperties>
</file>